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A270B" w14:textId="77777777" w:rsidR="007B76EC" w:rsidRPr="007B76EC" w:rsidRDefault="007B76EC" w:rsidP="007B76EC">
      <w:pPr>
        <w:shd w:val="clear" w:color="auto" w:fill="FFFFFF"/>
        <w:spacing w:after="120"/>
        <w:jc w:val="left"/>
        <w:outlineLvl w:val="0"/>
        <w:rPr>
          <w:rFonts w:ascii="Lato" w:eastAsia="Times New Roman" w:hAnsi="Lato"/>
          <w:b/>
          <w:bCs/>
          <w:color w:val="555555"/>
          <w:kern w:val="36"/>
          <w:sz w:val="46"/>
          <w:szCs w:val="46"/>
        </w:rPr>
      </w:pPr>
      <w:r w:rsidRPr="007B76EC">
        <w:rPr>
          <w:rFonts w:ascii="Lato" w:eastAsia="Times New Roman" w:hAnsi="Lato"/>
          <w:b/>
          <w:bCs/>
          <w:color w:val="555555"/>
          <w:kern w:val="36"/>
          <w:sz w:val="46"/>
          <w:szCs w:val="46"/>
        </w:rPr>
        <w:t>C-10 “CONSTITUTION QUIZ 101”</w:t>
      </w:r>
    </w:p>
    <w:p w14:paraId="45D8B387" w14:textId="77777777" w:rsidR="007B76EC" w:rsidRPr="007B76EC" w:rsidRDefault="007B76EC" w:rsidP="007B76EC">
      <w:pPr>
        <w:shd w:val="clear" w:color="auto" w:fill="FFFFFF"/>
        <w:jc w:val="center"/>
        <w:rPr>
          <w:rFonts w:ascii="Lato" w:eastAsia="Times New Roman" w:hAnsi="Lato"/>
          <w:color w:val="777777"/>
          <w:sz w:val="27"/>
          <w:szCs w:val="27"/>
        </w:rPr>
      </w:pPr>
      <w:r w:rsidRPr="007B76EC">
        <w:rPr>
          <w:rFonts w:ascii="Lato" w:eastAsia="Times New Roman" w:hAnsi="Lato"/>
          <w:b/>
          <w:bCs/>
          <w:color w:val="777777"/>
          <w:sz w:val="27"/>
          <w:szCs w:val="27"/>
        </w:rPr>
        <w:t>CONSTITUTION QUIZ 101</w:t>
      </w:r>
    </w:p>
    <w:p w14:paraId="256C166A" w14:textId="77777777" w:rsidR="007B76EC" w:rsidRPr="007B76EC" w:rsidRDefault="007B76EC" w:rsidP="007B76EC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7B76EC">
        <w:rPr>
          <w:rFonts w:ascii="Lato" w:eastAsia="Times New Roman" w:hAnsi="Lato"/>
          <w:color w:val="777777"/>
          <w:sz w:val="27"/>
          <w:szCs w:val="27"/>
        </w:rPr>
        <w:t xml:space="preserve">Directions: Divide the chapter into </w:t>
      </w:r>
      <w:proofErr w:type="gramStart"/>
      <w:r w:rsidRPr="007B76EC">
        <w:rPr>
          <w:rFonts w:ascii="Lato" w:eastAsia="Times New Roman" w:hAnsi="Lato"/>
          <w:color w:val="777777"/>
          <w:sz w:val="27"/>
          <w:szCs w:val="27"/>
        </w:rPr>
        <w:t>teams, and</w:t>
      </w:r>
      <w:proofErr w:type="gramEnd"/>
      <w:r w:rsidRPr="007B76EC">
        <w:rPr>
          <w:rFonts w:ascii="Lato" w:eastAsia="Times New Roman" w:hAnsi="Lato"/>
          <w:color w:val="777777"/>
          <w:sz w:val="27"/>
          <w:szCs w:val="27"/>
        </w:rPr>
        <w:t xml:space="preserve"> give each team a copy of the quiz. Teams have 10 minutes to correctly answer the true false questions</w:t>
      </w:r>
      <w:proofErr w:type="gramStart"/>
      <w:r w:rsidRPr="007B76EC">
        <w:rPr>
          <w:rFonts w:ascii="Lato" w:eastAsia="Times New Roman" w:hAnsi="Lato"/>
          <w:color w:val="777777"/>
          <w:sz w:val="27"/>
          <w:szCs w:val="27"/>
        </w:rPr>
        <w:t xml:space="preserve">. </w:t>
      </w:r>
      <w:proofErr w:type="gramEnd"/>
      <w:r w:rsidRPr="007B76EC">
        <w:rPr>
          <w:rFonts w:ascii="Lato" w:eastAsia="Times New Roman" w:hAnsi="Lato"/>
          <w:color w:val="777777"/>
          <w:sz w:val="27"/>
          <w:szCs w:val="27"/>
        </w:rPr>
        <w:t>Offer prize(s) to the team(s) with the most correct responses.</w:t>
      </w:r>
    </w:p>
    <w:p w14:paraId="3EA4A837" w14:textId="77777777" w:rsidR="007B76EC" w:rsidRPr="007B76EC" w:rsidRDefault="007B76EC" w:rsidP="007B76EC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7B76EC">
        <w:rPr>
          <w:rFonts w:ascii="Lato" w:eastAsia="Times New Roman" w:hAnsi="Lato"/>
          <w:color w:val="777777"/>
          <w:sz w:val="27"/>
          <w:szCs w:val="27"/>
        </w:rPr>
        <w:t>1. The name of our organization is the PEO Sisterhood.</w:t>
      </w:r>
    </w:p>
    <w:p w14:paraId="4DD6194D" w14:textId="77777777" w:rsidR="007B76EC" w:rsidRPr="007B76EC" w:rsidRDefault="007B76EC" w:rsidP="007B76EC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7B76EC">
        <w:rPr>
          <w:rFonts w:ascii="Lato" w:eastAsia="Times New Roman" w:hAnsi="Lato"/>
          <w:color w:val="777777"/>
          <w:sz w:val="27"/>
          <w:szCs w:val="27"/>
        </w:rPr>
        <w:t>2. The headquarters for International Chapter are in Nevada, MO.</w:t>
      </w:r>
    </w:p>
    <w:p w14:paraId="29957837" w14:textId="77777777" w:rsidR="007B76EC" w:rsidRPr="007B76EC" w:rsidRDefault="007B76EC" w:rsidP="007B76EC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7B76EC">
        <w:rPr>
          <w:rFonts w:ascii="Lato" w:eastAsia="Times New Roman" w:hAnsi="Lato"/>
          <w:color w:val="777777"/>
          <w:sz w:val="27"/>
          <w:szCs w:val="27"/>
        </w:rPr>
        <w:t>3. Our Constitution covers the organization of international, state, and local chapters, with the duties of the officers in each category above detailed, among other pertinent information.</w:t>
      </w:r>
    </w:p>
    <w:p w14:paraId="66319644" w14:textId="77777777" w:rsidR="007B76EC" w:rsidRPr="007B76EC" w:rsidRDefault="007B76EC" w:rsidP="007B76EC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7B76EC">
        <w:rPr>
          <w:rFonts w:ascii="Lato" w:eastAsia="Times New Roman" w:hAnsi="Lato"/>
          <w:color w:val="777777"/>
          <w:sz w:val="27"/>
          <w:szCs w:val="27"/>
        </w:rPr>
        <w:t>4. A nominee for president of Georgia State Chapter shall have served as an officer of a local chapter for at least two terms.</w:t>
      </w:r>
    </w:p>
    <w:p w14:paraId="175EA910" w14:textId="77777777" w:rsidR="007B76EC" w:rsidRPr="007B76EC" w:rsidRDefault="007B76EC" w:rsidP="007B76EC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7B76EC">
        <w:rPr>
          <w:rFonts w:ascii="Lato" w:eastAsia="Times New Roman" w:hAnsi="Lato"/>
          <w:color w:val="777777"/>
          <w:sz w:val="27"/>
          <w:szCs w:val="27"/>
        </w:rPr>
        <w:t>5. The purposes of our Sisterhood shall be exclusively educational and charitable.</w:t>
      </w:r>
    </w:p>
    <w:p w14:paraId="2588960B" w14:textId="77777777" w:rsidR="007B76EC" w:rsidRPr="007B76EC" w:rsidRDefault="007B76EC" w:rsidP="007B76EC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7B76EC">
        <w:rPr>
          <w:rFonts w:ascii="Lato" w:eastAsia="Times New Roman" w:hAnsi="Lato"/>
          <w:color w:val="777777"/>
          <w:sz w:val="27"/>
          <w:szCs w:val="27"/>
        </w:rPr>
        <w:t>6. Transfer is the correct </w:t>
      </w:r>
      <w:proofErr w:type="gramStart"/>
      <w:r w:rsidRPr="007B76EC">
        <w:rPr>
          <w:rFonts w:ascii="Lato" w:eastAsia="Times New Roman" w:hAnsi="Lato"/>
          <w:color w:val="777777"/>
          <w:sz w:val="27"/>
          <w:szCs w:val="27"/>
        </w:rPr>
        <w:t>word  to</w:t>
      </w:r>
      <w:proofErr w:type="gramEnd"/>
      <w:r w:rsidRPr="007B76EC">
        <w:rPr>
          <w:rFonts w:ascii="Lato" w:eastAsia="Times New Roman" w:hAnsi="Lato"/>
          <w:color w:val="777777"/>
          <w:sz w:val="27"/>
          <w:szCs w:val="27"/>
        </w:rPr>
        <w:t> describe the process of transferring membership to another chapter.</w:t>
      </w:r>
    </w:p>
    <w:p w14:paraId="03F0E590" w14:textId="77777777" w:rsidR="007B76EC" w:rsidRPr="007B76EC" w:rsidRDefault="007B76EC" w:rsidP="007B76EC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7B76EC">
        <w:rPr>
          <w:rFonts w:ascii="Lato" w:eastAsia="Times New Roman" w:hAnsi="Lato"/>
          <w:color w:val="777777"/>
          <w:sz w:val="27"/>
          <w:szCs w:val="27"/>
        </w:rPr>
        <w:t>7. Our emblem should be worn on the left side above all other pins worn as badges.</w:t>
      </w:r>
    </w:p>
    <w:p w14:paraId="4BA37651" w14:textId="405F870C" w:rsidR="007B76EC" w:rsidRPr="007B76EC" w:rsidRDefault="007B76EC" w:rsidP="007B76EC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7B76EC">
        <w:rPr>
          <w:rFonts w:ascii="Lato" w:eastAsia="Times New Roman" w:hAnsi="Lato"/>
          <w:color w:val="777777"/>
          <w:sz w:val="27"/>
          <w:szCs w:val="27"/>
        </w:rPr>
        <w:t xml:space="preserve">8. Upon expiration of her office, each chapter officer delivers to her successor all papers and supplies of the </w:t>
      </w:r>
      <w:r>
        <w:rPr>
          <w:rFonts w:ascii="Lato" w:eastAsia="Times New Roman" w:hAnsi="Lato"/>
          <w:color w:val="777777"/>
          <w:sz w:val="27"/>
          <w:szCs w:val="27"/>
        </w:rPr>
        <w:t>office.</w:t>
      </w:r>
    </w:p>
    <w:p w14:paraId="58FED352" w14:textId="2BCCB878" w:rsidR="007B76EC" w:rsidRPr="007B76EC" w:rsidRDefault="007B76EC" w:rsidP="007B76EC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7B76EC">
        <w:rPr>
          <w:rFonts w:ascii="Lato" w:eastAsia="Times New Roman" w:hAnsi="Lato"/>
          <w:color w:val="777777"/>
          <w:sz w:val="27"/>
          <w:szCs w:val="27"/>
        </w:rPr>
        <w:t xml:space="preserve">9. A candidate for membership has six months to accept the chapter’s invitation. </w:t>
      </w:r>
      <w:r>
        <w:rPr>
          <w:rFonts w:ascii="Lato" w:eastAsia="Times New Roman" w:hAnsi="Lato"/>
          <w:color w:val="777777"/>
          <w:sz w:val="27"/>
          <w:szCs w:val="27"/>
        </w:rPr>
        <w:t xml:space="preserve"> </w:t>
      </w:r>
      <w:r w:rsidRPr="007B76EC">
        <w:rPr>
          <w:rFonts w:ascii="Lato" w:eastAsia="Times New Roman" w:hAnsi="Lato"/>
          <w:color w:val="777777"/>
          <w:sz w:val="27"/>
          <w:szCs w:val="27"/>
        </w:rPr>
        <w:t>If she has not responded by then, the invitation is withdrawn.</w:t>
      </w:r>
    </w:p>
    <w:p w14:paraId="42FDDF15" w14:textId="77777777" w:rsidR="007B76EC" w:rsidRPr="007B76EC" w:rsidRDefault="007B76EC" w:rsidP="007B76EC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7B76EC">
        <w:rPr>
          <w:rFonts w:ascii="Lato" w:eastAsia="Times New Roman" w:hAnsi="Lato"/>
          <w:color w:val="777777"/>
          <w:sz w:val="27"/>
          <w:szCs w:val="27"/>
        </w:rPr>
        <w:t>10. If a member becomes inactive, her emblem is returned to the chapter president who immediately sends it to the P.E.O. Supply Department.</w:t>
      </w:r>
    </w:p>
    <w:p w14:paraId="206410DB" w14:textId="77777777" w:rsidR="007B76EC" w:rsidRPr="007B76EC" w:rsidRDefault="007B76EC" w:rsidP="007B76EC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7B76EC">
        <w:rPr>
          <w:rFonts w:ascii="Lato" w:eastAsia="Times New Roman" w:hAnsi="Lato"/>
          <w:color w:val="777777"/>
          <w:sz w:val="27"/>
          <w:szCs w:val="27"/>
        </w:rPr>
        <w:t>11. Chapter members would be better informed if each sister purchased her own copy of the P.E.O. Constitution or referred to the online version found on the P.E.O. International website.</w:t>
      </w:r>
    </w:p>
    <w:p w14:paraId="39E76E70" w14:textId="77777777" w:rsidR="007B76EC" w:rsidRPr="007B76EC" w:rsidRDefault="007B76EC" w:rsidP="007B76EC">
      <w:pPr>
        <w:shd w:val="clear" w:color="auto" w:fill="FFFFFF"/>
        <w:spacing w:before="225" w:after="225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7B76EC">
        <w:rPr>
          <w:rFonts w:ascii="Lato" w:eastAsia="Times New Roman" w:hAnsi="Lato"/>
          <w:color w:val="777777"/>
          <w:sz w:val="27"/>
          <w:szCs w:val="27"/>
        </w:rPr>
        <w:lastRenderedPageBreak/>
        <w:pict w14:anchorId="537188CE">
          <v:rect id="_x0000_i1025" style="width:0;height:1.5pt" o:hralign="center" o:hrstd="t" o:hr="t" fillcolor="#a0a0a0" stroked="f"/>
        </w:pict>
      </w:r>
    </w:p>
    <w:p w14:paraId="7E848019" w14:textId="77777777" w:rsidR="007B76EC" w:rsidRPr="007B76EC" w:rsidRDefault="007B76EC" w:rsidP="007B76EC">
      <w:pPr>
        <w:shd w:val="clear" w:color="auto" w:fill="FFFFFF"/>
        <w:spacing w:before="225" w:after="225"/>
        <w:jc w:val="center"/>
        <w:rPr>
          <w:rFonts w:ascii="Lato" w:eastAsia="Times New Roman" w:hAnsi="Lato"/>
          <w:color w:val="777777"/>
          <w:sz w:val="27"/>
          <w:szCs w:val="27"/>
        </w:rPr>
      </w:pPr>
      <w:r w:rsidRPr="007B76EC">
        <w:rPr>
          <w:rFonts w:ascii="Lato" w:eastAsia="Times New Roman" w:hAnsi="Lato"/>
          <w:b/>
          <w:bCs/>
          <w:color w:val="777777"/>
          <w:sz w:val="27"/>
          <w:szCs w:val="27"/>
        </w:rPr>
        <w:t>CONSTITUTION QUIZ 101</w:t>
      </w:r>
      <w:r w:rsidRPr="007B76EC">
        <w:rPr>
          <w:rFonts w:ascii="Lato" w:eastAsia="Times New Roman" w:hAnsi="Lato"/>
          <w:b/>
          <w:bCs/>
          <w:color w:val="777777"/>
          <w:sz w:val="27"/>
          <w:szCs w:val="27"/>
        </w:rPr>
        <w:br/>
        <w:t>ANSWER SHEET</w:t>
      </w:r>
    </w:p>
    <w:p w14:paraId="3C332EE0" w14:textId="77777777" w:rsidR="007B76EC" w:rsidRPr="007B76EC" w:rsidRDefault="007B76EC" w:rsidP="007B76EC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7B76EC">
        <w:rPr>
          <w:rFonts w:ascii="Lato" w:eastAsia="Times New Roman" w:hAnsi="Lato"/>
          <w:color w:val="777777"/>
          <w:sz w:val="27"/>
          <w:szCs w:val="27"/>
        </w:rPr>
        <w:t>1. False</w:t>
      </w:r>
      <w:proofErr w:type="gramStart"/>
      <w:r w:rsidRPr="007B76EC">
        <w:rPr>
          <w:rFonts w:ascii="Lato" w:eastAsia="Times New Roman" w:hAnsi="Lato"/>
          <w:color w:val="777777"/>
          <w:sz w:val="27"/>
          <w:szCs w:val="27"/>
        </w:rPr>
        <w:t xml:space="preserve">. </w:t>
      </w:r>
      <w:proofErr w:type="gramEnd"/>
      <w:r w:rsidRPr="007B76EC">
        <w:rPr>
          <w:rFonts w:ascii="Lato" w:eastAsia="Times New Roman" w:hAnsi="Lato"/>
          <w:color w:val="777777"/>
          <w:sz w:val="27"/>
          <w:szCs w:val="27"/>
        </w:rPr>
        <w:t xml:space="preserve">Answer is P.E.O. </w:t>
      </w:r>
      <w:proofErr w:type="gramStart"/>
      <w:r w:rsidRPr="007B76EC">
        <w:rPr>
          <w:rFonts w:ascii="Lato" w:eastAsia="Times New Roman" w:hAnsi="Lato"/>
          <w:color w:val="777777"/>
          <w:sz w:val="27"/>
          <w:szCs w:val="27"/>
        </w:rPr>
        <w:t>Sisterhood  note</w:t>
      </w:r>
      <w:proofErr w:type="gramEnd"/>
      <w:r w:rsidRPr="007B76EC">
        <w:rPr>
          <w:rFonts w:ascii="Lato" w:eastAsia="Times New Roman" w:hAnsi="Lato"/>
          <w:color w:val="777777"/>
          <w:sz w:val="27"/>
          <w:szCs w:val="27"/>
        </w:rPr>
        <w:t xml:space="preserve"> the periods between letters. Introduction, Article I.</w:t>
      </w:r>
    </w:p>
    <w:p w14:paraId="129A2184" w14:textId="77777777" w:rsidR="007B76EC" w:rsidRPr="007B76EC" w:rsidRDefault="007B76EC" w:rsidP="007B76EC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7B76EC">
        <w:rPr>
          <w:rFonts w:ascii="Lato" w:eastAsia="Times New Roman" w:hAnsi="Lato"/>
          <w:color w:val="777777"/>
          <w:sz w:val="27"/>
          <w:szCs w:val="27"/>
        </w:rPr>
        <w:t>2. False</w:t>
      </w:r>
      <w:proofErr w:type="gramStart"/>
      <w:r w:rsidRPr="007B76EC">
        <w:rPr>
          <w:rFonts w:ascii="Lato" w:eastAsia="Times New Roman" w:hAnsi="Lato"/>
          <w:color w:val="777777"/>
          <w:sz w:val="27"/>
          <w:szCs w:val="27"/>
        </w:rPr>
        <w:t xml:space="preserve">. </w:t>
      </w:r>
      <w:proofErr w:type="gramEnd"/>
      <w:r w:rsidRPr="007B76EC">
        <w:rPr>
          <w:rFonts w:ascii="Lato" w:eastAsia="Times New Roman" w:hAnsi="Lato"/>
          <w:color w:val="777777"/>
          <w:sz w:val="27"/>
          <w:szCs w:val="27"/>
        </w:rPr>
        <w:t>Answer is Des Moines, Iowa</w:t>
      </w:r>
      <w:proofErr w:type="gramStart"/>
      <w:r w:rsidRPr="007B76EC">
        <w:rPr>
          <w:rFonts w:ascii="Lato" w:eastAsia="Times New Roman" w:hAnsi="Lato"/>
          <w:color w:val="777777"/>
          <w:sz w:val="27"/>
          <w:szCs w:val="27"/>
        </w:rPr>
        <w:t xml:space="preserve">. </w:t>
      </w:r>
      <w:proofErr w:type="gramEnd"/>
      <w:r w:rsidRPr="007B76EC">
        <w:rPr>
          <w:rFonts w:ascii="Lato" w:eastAsia="Times New Roman" w:hAnsi="Lato"/>
          <w:color w:val="777777"/>
          <w:sz w:val="27"/>
          <w:szCs w:val="27"/>
        </w:rPr>
        <w:t>Articles of Incorporation, Article IV.</w:t>
      </w:r>
    </w:p>
    <w:p w14:paraId="3E048C23" w14:textId="77777777" w:rsidR="007B76EC" w:rsidRPr="007B76EC" w:rsidRDefault="007B76EC" w:rsidP="007B76EC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7B76EC">
        <w:rPr>
          <w:rFonts w:ascii="Lato" w:eastAsia="Times New Roman" w:hAnsi="Lato"/>
          <w:color w:val="777777"/>
          <w:sz w:val="27"/>
          <w:szCs w:val="27"/>
        </w:rPr>
        <w:t>3. True.</w:t>
      </w:r>
    </w:p>
    <w:p w14:paraId="4F80E39F" w14:textId="77777777" w:rsidR="007B76EC" w:rsidRPr="007B76EC" w:rsidRDefault="007B76EC" w:rsidP="007B76EC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7B76EC">
        <w:rPr>
          <w:rFonts w:ascii="Lato" w:eastAsia="Times New Roman" w:hAnsi="Lato"/>
          <w:color w:val="777777"/>
          <w:sz w:val="27"/>
          <w:szCs w:val="27"/>
        </w:rPr>
        <w:t>4. False</w:t>
      </w:r>
      <w:proofErr w:type="gramStart"/>
      <w:r w:rsidRPr="007B76EC">
        <w:rPr>
          <w:rFonts w:ascii="Lato" w:eastAsia="Times New Roman" w:hAnsi="Lato"/>
          <w:color w:val="777777"/>
          <w:sz w:val="27"/>
          <w:szCs w:val="27"/>
        </w:rPr>
        <w:t xml:space="preserve">. </w:t>
      </w:r>
      <w:proofErr w:type="gramEnd"/>
      <w:r w:rsidRPr="007B76EC">
        <w:rPr>
          <w:rFonts w:ascii="Lato" w:eastAsia="Times New Roman" w:hAnsi="Lato"/>
          <w:color w:val="777777"/>
          <w:sz w:val="27"/>
          <w:szCs w:val="27"/>
        </w:rPr>
        <w:t>Answer is served as president of a local chapter for one term</w:t>
      </w:r>
      <w:proofErr w:type="gramStart"/>
      <w:r w:rsidRPr="007B76EC">
        <w:rPr>
          <w:rFonts w:ascii="Lato" w:eastAsia="Times New Roman" w:hAnsi="Lato"/>
          <w:color w:val="777777"/>
          <w:sz w:val="27"/>
          <w:szCs w:val="27"/>
        </w:rPr>
        <w:t xml:space="preserve">. </w:t>
      </w:r>
      <w:proofErr w:type="gramEnd"/>
      <w:r w:rsidRPr="007B76EC">
        <w:rPr>
          <w:rFonts w:ascii="Lato" w:eastAsia="Times New Roman" w:hAnsi="Lato"/>
          <w:color w:val="777777"/>
          <w:sz w:val="27"/>
          <w:szCs w:val="27"/>
        </w:rPr>
        <w:t>Part Two, Article VI, Section 2.</w:t>
      </w:r>
    </w:p>
    <w:p w14:paraId="1EA91A7D" w14:textId="77777777" w:rsidR="007B76EC" w:rsidRPr="007B76EC" w:rsidRDefault="007B76EC" w:rsidP="007B76EC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7B76EC">
        <w:rPr>
          <w:rFonts w:ascii="Lato" w:eastAsia="Times New Roman" w:hAnsi="Lato"/>
          <w:color w:val="777777"/>
          <w:sz w:val="27"/>
          <w:szCs w:val="27"/>
        </w:rPr>
        <w:t>5. True</w:t>
      </w:r>
      <w:proofErr w:type="gramStart"/>
      <w:r w:rsidRPr="007B76EC">
        <w:rPr>
          <w:rFonts w:ascii="Lato" w:eastAsia="Times New Roman" w:hAnsi="Lato"/>
          <w:color w:val="777777"/>
          <w:sz w:val="27"/>
          <w:szCs w:val="27"/>
        </w:rPr>
        <w:t xml:space="preserve">. </w:t>
      </w:r>
      <w:proofErr w:type="gramEnd"/>
      <w:r w:rsidRPr="007B76EC">
        <w:rPr>
          <w:rFonts w:ascii="Lato" w:eastAsia="Times New Roman" w:hAnsi="Lato"/>
          <w:color w:val="777777"/>
          <w:sz w:val="27"/>
          <w:szCs w:val="27"/>
        </w:rPr>
        <w:t>Articles of Incorporation, Article III.</w:t>
      </w:r>
    </w:p>
    <w:p w14:paraId="5869EB13" w14:textId="77777777" w:rsidR="007B76EC" w:rsidRPr="007B76EC" w:rsidRDefault="007B76EC" w:rsidP="007B76EC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proofErr w:type="gramStart"/>
      <w:r w:rsidRPr="007B76EC">
        <w:rPr>
          <w:rFonts w:ascii="Lato" w:eastAsia="Times New Roman" w:hAnsi="Lato"/>
          <w:color w:val="777777"/>
          <w:sz w:val="27"/>
          <w:szCs w:val="27"/>
        </w:rPr>
        <w:t>6. .</w:t>
      </w:r>
      <w:proofErr w:type="gramEnd"/>
      <w:r w:rsidRPr="007B76EC">
        <w:rPr>
          <w:rFonts w:ascii="Lato" w:eastAsia="Times New Roman" w:hAnsi="Lato"/>
          <w:color w:val="777777"/>
          <w:sz w:val="27"/>
          <w:szCs w:val="27"/>
        </w:rPr>
        <w:t xml:space="preserve"> True</w:t>
      </w:r>
      <w:proofErr w:type="gramStart"/>
      <w:r w:rsidRPr="007B76EC">
        <w:rPr>
          <w:rFonts w:ascii="Lato" w:eastAsia="Times New Roman" w:hAnsi="Lato"/>
          <w:color w:val="777777"/>
          <w:sz w:val="27"/>
          <w:szCs w:val="27"/>
        </w:rPr>
        <w:t xml:space="preserve">. </w:t>
      </w:r>
      <w:proofErr w:type="gramEnd"/>
      <w:r w:rsidRPr="007B76EC">
        <w:rPr>
          <w:rFonts w:ascii="Lato" w:eastAsia="Times New Roman" w:hAnsi="Lato"/>
          <w:color w:val="777777"/>
          <w:sz w:val="27"/>
          <w:szCs w:val="27"/>
        </w:rPr>
        <w:t>Part III, Article X.</w:t>
      </w:r>
    </w:p>
    <w:p w14:paraId="726C248C" w14:textId="77777777" w:rsidR="007B76EC" w:rsidRPr="007B76EC" w:rsidRDefault="007B76EC" w:rsidP="007B76EC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7B76EC">
        <w:rPr>
          <w:rFonts w:ascii="Lato" w:eastAsia="Times New Roman" w:hAnsi="Lato"/>
          <w:color w:val="777777"/>
          <w:sz w:val="27"/>
          <w:szCs w:val="27"/>
        </w:rPr>
        <w:t>7. True</w:t>
      </w:r>
      <w:proofErr w:type="gramStart"/>
      <w:r w:rsidRPr="007B76EC">
        <w:rPr>
          <w:rFonts w:ascii="Lato" w:eastAsia="Times New Roman" w:hAnsi="Lato"/>
          <w:color w:val="777777"/>
          <w:sz w:val="27"/>
          <w:szCs w:val="27"/>
        </w:rPr>
        <w:t xml:space="preserve">. </w:t>
      </w:r>
      <w:proofErr w:type="gramEnd"/>
      <w:r w:rsidRPr="007B76EC">
        <w:rPr>
          <w:rFonts w:ascii="Lato" w:eastAsia="Times New Roman" w:hAnsi="Lato"/>
          <w:color w:val="777777"/>
          <w:sz w:val="27"/>
          <w:szCs w:val="27"/>
        </w:rPr>
        <w:t>Part III, Article VII, Section 1.</w:t>
      </w:r>
    </w:p>
    <w:p w14:paraId="39C2F73C" w14:textId="77777777" w:rsidR="007B76EC" w:rsidRPr="007B76EC" w:rsidRDefault="007B76EC" w:rsidP="007B76EC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7B76EC">
        <w:rPr>
          <w:rFonts w:ascii="Lato" w:eastAsia="Times New Roman" w:hAnsi="Lato"/>
          <w:color w:val="777777"/>
          <w:sz w:val="27"/>
          <w:szCs w:val="27"/>
        </w:rPr>
        <w:t>8. True</w:t>
      </w:r>
      <w:proofErr w:type="gramStart"/>
      <w:r w:rsidRPr="007B76EC">
        <w:rPr>
          <w:rFonts w:ascii="Lato" w:eastAsia="Times New Roman" w:hAnsi="Lato"/>
          <w:color w:val="777777"/>
          <w:sz w:val="27"/>
          <w:szCs w:val="27"/>
        </w:rPr>
        <w:t xml:space="preserve">. </w:t>
      </w:r>
      <w:proofErr w:type="gramEnd"/>
      <w:r w:rsidRPr="007B76EC">
        <w:rPr>
          <w:rFonts w:ascii="Lato" w:eastAsia="Times New Roman" w:hAnsi="Lato"/>
          <w:color w:val="777777"/>
          <w:sz w:val="27"/>
          <w:szCs w:val="27"/>
        </w:rPr>
        <w:t>Part I, Article VII, Section 7; Part II, Article VIII, Section 8; Part III, Article V, Section 9.</w:t>
      </w:r>
    </w:p>
    <w:p w14:paraId="079393B0" w14:textId="77777777" w:rsidR="007B76EC" w:rsidRPr="007B76EC" w:rsidRDefault="007B76EC" w:rsidP="007B76EC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7B76EC">
        <w:rPr>
          <w:rFonts w:ascii="Lato" w:eastAsia="Times New Roman" w:hAnsi="Lato"/>
          <w:color w:val="777777"/>
          <w:sz w:val="27"/>
          <w:szCs w:val="27"/>
        </w:rPr>
        <w:t>9. False: The candidate shall be initiated within six calendar months from the date of balloting</w:t>
      </w:r>
      <w:proofErr w:type="gramStart"/>
      <w:r w:rsidRPr="007B76EC">
        <w:rPr>
          <w:rFonts w:ascii="Lato" w:eastAsia="Times New Roman" w:hAnsi="Lato"/>
          <w:color w:val="777777"/>
          <w:sz w:val="27"/>
          <w:szCs w:val="27"/>
        </w:rPr>
        <w:t xml:space="preserve">. </w:t>
      </w:r>
      <w:proofErr w:type="gramEnd"/>
      <w:r w:rsidRPr="007B76EC">
        <w:rPr>
          <w:rFonts w:ascii="Lato" w:eastAsia="Times New Roman" w:hAnsi="Lato"/>
          <w:color w:val="777777"/>
          <w:sz w:val="27"/>
          <w:szCs w:val="27"/>
        </w:rPr>
        <w:t>The invitation may be renewed by a majority written vote of members present at a regular meeting of the chapter</w:t>
      </w:r>
      <w:proofErr w:type="gramStart"/>
      <w:r w:rsidRPr="007B76EC">
        <w:rPr>
          <w:rFonts w:ascii="Lato" w:eastAsia="Times New Roman" w:hAnsi="Lato"/>
          <w:color w:val="777777"/>
          <w:sz w:val="27"/>
          <w:szCs w:val="27"/>
        </w:rPr>
        <w:t xml:space="preserve">. </w:t>
      </w:r>
      <w:proofErr w:type="gramEnd"/>
      <w:r w:rsidRPr="007B76EC">
        <w:rPr>
          <w:rFonts w:ascii="Lato" w:eastAsia="Times New Roman" w:hAnsi="Lato"/>
          <w:color w:val="777777"/>
          <w:sz w:val="27"/>
          <w:szCs w:val="27"/>
        </w:rPr>
        <w:t>Part III, Article VI, Section 10.</w:t>
      </w:r>
    </w:p>
    <w:p w14:paraId="43958714" w14:textId="77777777" w:rsidR="007B76EC" w:rsidRPr="007B76EC" w:rsidRDefault="007B76EC" w:rsidP="007B76EC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7B76EC">
        <w:rPr>
          <w:rFonts w:ascii="Lato" w:eastAsia="Times New Roman" w:hAnsi="Lato"/>
          <w:color w:val="777777"/>
          <w:sz w:val="27"/>
          <w:szCs w:val="27"/>
        </w:rPr>
        <w:t>10. False</w:t>
      </w:r>
      <w:proofErr w:type="gramStart"/>
      <w:r w:rsidRPr="007B76EC">
        <w:rPr>
          <w:rFonts w:ascii="Lato" w:eastAsia="Times New Roman" w:hAnsi="Lato"/>
          <w:color w:val="777777"/>
          <w:sz w:val="27"/>
          <w:szCs w:val="27"/>
        </w:rPr>
        <w:t xml:space="preserve">. </w:t>
      </w:r>
      <w:proofErr w:type="gramEnd"/>
      <w:r w:rsidRPr="007B76EC">
        <w:rPr>
          <w:rFonts w:ascii="Lato" w:eastAsia="Times New Roman" w:hAnsi="Lato"/>
          <w:color w:val="777777"/>
          <w:sz w:val="27"/>
          <w:szCs w:val="27"/>
        </w:rPr>
        <w:t>The emblem is kept by the chapter president for three years</w:t>
      </w:r>
      <w:proofErr w:type="gramStart"/>
      <w:r w:rsidRPr="007B76EC">
        <w:rPr>
          <w:rFonts w:ascii="Lato" w:eastAsia="Times New Roman" w:hAnsi="Lato"/>
          <w:color w:val="777777"/>
          <w:sz w:val="27"/>
          <w:szCs w:val="27"/>
        </w:rPr>
        <w:t xml:space="preserve">. </w:t>
      </w:r>
      <w:proofErr w:type="gramEnd"/>
      <w:r w:rsidRPr="007B76EC">
        <w:rPr>
          <w:rFonts w:ascii="Lato" w:eastAsia="Times New Roman" w:hAnsi="Lato"/>
          <w:color w:val="777777"/>
          <w:sz w:val="27"/>
          <w:szCs w:val="27"/>
        </w:rPr>
        <w:t>If the member is still inactive after three years, her emblem is sent to the P.E.O. Supply Department</w:t>
      </w:r>
      <w:proofErr w:type="gramStart"/>
      <w:r w:rsidRPr="007B76EC">
        <w:rPr>
          <w:rFonts w:ascii="Lato" w:eastAsia="Times New Roman" w:hAnsi="Lato"/>
          <w:color w:val="777777"/>
          <w:sz w:val="27"/>
          <w:szCs w:val="27"/>
        </w:rPr>
        <w:t xml:space="preserve">. </w:t>
      </w:r>
      <w:proofErr w:type="gramEnd"/>
      <w:r w:rsidRPr="007B76EC">
        <w:rPr>
          <w:rFonts w:ascii="Lato" w:eastAsia="Times New Roman" w:hAnsi="Lato"/>
          <w:color w:val="777777"/>
          <w:sz w:val="27"/>
          <w:szCs w:val="27"/>
        </w:rPr>
        <w:t>Part III, Article VII, Section 3.</w:t>
      </w:r>
    </w:p>
    <w:p w14:paraId="5A6BD053" w14:textId="510516B4" w:rsidR="007B76EC" w:rsidRPr="007B76EC" w:rsidRDefault="007B76EC" w:rsidP="007B76EC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7B76EC">
        <w:rPr>
          <w:rFonts w:ascii="Lato" w:eastAsia="Times New Roman" w:hAnsi="Lato"/>
          <w:color w:val="777777"/>
          <w:sz w:val="27"/>
          <w:szCs w:val="27"/>
        </w:rPr>
        <w:t>11. True</w:t>
      </w:r>
      <w:proofErr w:type="gramStart"/>
      <w:r w:rsidRPr="007B76EC">
        <w:rPr>
          <w:rFonts w:ascii="Lato" w:eastAsia="Times New Roman" w:hAnsi="Lato"/>
          <w:color w:val="777777"/>
          <w:sz w:val="27"/>
          <w:szCs w:val="27"/>
        </w:rPr>
        <w:t xml:space="preserve">. </w:t>
      </w:r>
      <w:proofErr w:type="gramEnd"/>
      <w:r w:rsidRPr="007B76EC">
        <w:rPr>
          <w:rFonts w:ascii="Lato" w:eastAsia="Times New Roman" w:hAnsi="Lato"/>
          <w:color w:val="777777"/>
          <w:sz w:val="27"/>
          <w:szCs w:val="27"/>
        </w:rPr>
        <w:t xml:space="preserve">Each member receives a copy of the Constitution at the time of her </w:t>
      </w:r>
      <w:r>
        <w:rPr>
          <w:rFonts w:ascii="Lato" w:eastAsia="Times New Roman" w:hAnsi="Lato"/>
          <w:color w:val="777777"/>
          <w:sz w:val="27"/>
          <w:szCs w:val="27"/>
        </w:rPr>
        <w:t>affirmation/</w:t>
      </w:r>
      <w:r w:rsidRPr="007B76EC">
        <w:rPr>
          <w:rFonts w:ascii="Lato" w:eastAsia="Times New Roman" w:hAnsi="Lato"/>
          <w:color w:val="777777"/>
          <w:sz w:val="27"/>
          <w:szCs w:val="27"/>
        </w:rPr>
        <w:t>initiation</w:t>
      </w:r>
      <w:proofErr w:type="gramStart"/>
      <w:r w:rsidRPr="007B76EC">
        <w:rPr>
          <w:rFonts w:ascii="Lato" w:eastAsia="Times New Roman" w:hAnsi="Lato"/>
          <w:color w:val="777777"/>
          <w:sz w:val="27"/>
          <w:szCs w:val="27"/>
        </w:rPr>
        <w:t xml:space="preserve">. </w:t>
      </w:r>
      <w:proofErr w:type="gramEnd"/>
      <w:r w:rsidRPr="007B76EC">
        <w:rPr>
          <w:rFonts w:ascii="Lato" w:eastAsia="Times New Roman" w:hAnsi="Lato"/>
          <w:color w:val="777777"/>
          <w:sz w:val="27"/>
          <w:szCs w:val="27"/>
        </w:rPr>
        <w:t xml:space="preserve">Current editions of the Constitution may be ordered from the P.E.O. Supply </w:t>
      </w:r>
      <w:r w:rsidRPr="007B76EC">
        <w:rPr>
          <w:rFonts w:ascii="Lato" w:eastAsia="Times New Roman" w:hAnsi="Lato"/>
          <w:color w:val="777777"/>
          <w:sz w:val="27"/>
          <w:szCs w:val="27"/>
        </w:rPr>
        <w:t>Department,</w:t>
      </w:r>
      <w:r w:rsidRPr="007B76EC">
        <w:rPr>
          <w:rFonts w:ascii="Lato" w:eastAsia="Times New Roman" w:hAnsi="Lato"/>
          <w:color w:val="777777"/>
          <w:sz w:val="27"/>
          <w:szCs w:val="27"/>
        </w:rPr>
        <w:t xml:space="preserve"> see the chapter treasurer if interested in ordering a copy</w:t>
      </w:r>
      <w:r>
        <w:rPr>
          <w:rFonts w:ascii="Lato" w:eastAsia="Times New Roman" w:hAnsi="Lato"/>
          <w:color w:val="777777"/>
          <w:sz w:val="27"/>
          <w:szCs w:val="27"/>
        </w:rPr>
        <w:t>, or it may be downloaded from the International website.</w:t>
      </w:r>
    </w:p>
    <w:p w14:paraId="12710C92" w14:textId="2B2013FA" w:rsidR="007B76EC" w:rsidRDefault="007B76EC" w:rsidP="007B76EC">
      <w:pPr>
        <w:shd w:val="clear" w:color="auto" w:fill="FFFFFF"/>
        <w:jc w:val="right"/>
        <w:rPr>
          <w:rFonts w:ascii="Lato" w:eastAsia="Times New Roman" w:hAnsi="Lato"/>
          <w:color w:val="777777"/>
          <w:sz w:val="27"/>
          <w:szCs w:val="27"/>
        </w:rPr>
      </w:pPr>
      <w:r w:rsidRPr="007B76EC">
        <w:rPr>
          <w:rFonts w:ascii="Lato" w:eastAsia="Times New Roman" w:hAnsi="Lato"/>
          <w:color w:val="777777"/>
          <w:sz w:val="27"/>
          <w:szCs w:val="27"/>
        </w:rPr>
        <w:t>Source: Mary Archer, N, GA., 2001</w:t>
      </w:r>
    </w:p>
    <w:p w14:paraId="08AB1EB6" w14:textId="082F53C8" w:rsidR="007B76EC" w:rsidRPr="007B76EC" w:rsidRDefault="007B76EC" w:rsidP="007B76EC">
      <w:pPr>
        <w:shd w:val="clear" w:color="auto" w:fill="FFFFFF"/>
        <w:jc w:val="right"/>
        <w:rPr>
          <w:rFonts w:ascii="Lato" w:eastAsia="Times New Roman" w:hAnsi="Lato"/>
          <w:color w:val="777777"/>
          <w:sz w:val="27"/>
          <w:szCs w:val="27"/>
        </w:rPr>
      </w:pPr>
      <w:r>
        <w:rPr>
          <w:rFonts w:ascii="Lato" w:eastAsia="Times New Roman" w:hAnsi="Lato"/>
          <w:color w:val="777777"/>
          <w:sz w:val="27"/>
          <w:szCs w:val="27"/>
        </w:rPr>
        <w:t>Updated 01/2022</w:t>
      </w:r>
    </w:p>
    <w:p w14:paraId="24F06165" w14:textId="77777777" w:rsidR="00E96CE8" w:rsidRDefault="00E96CE8"/>
    <w:sectPr w:rsidR="00E96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E7D50"/>
    <w:multiLevelType w:val="multilevel"/>
    <w:tmpl w:val="9378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EC"/>
    <w:rsid w:val="00371501"/>
    <w:rsid w:val="007B76EC"/>
    <w:rsid w:val="008D6FD6"/>
    <w:rsid w:val="00AE6A2D"/>
    <w:rsid w:val="00E9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E9F6D"/>
  <w15:chartTrackingRefBased/>
  <w15:docId w15:val="{61520C3C-BD35-4DA9-AE57-059CD7F0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0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1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5057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23" w:color="ECECEC"/>
            <w:bottom w:val="none" w:sz="0" w:space="0" w:color="auto"/>
            <w:right w:val="none" w:sz="0" w:space="0" w:color="auto"/>
          </w:divBdr>
          <w:divsChild>
            <w:div w:id="17067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Burk</dc:creator>
  <cp:keywords/>
  <dc:description/>
  <cp:lastModifiedBy>Nancy Burk</cp:lastModifiedBy>
  <cp:revision>1</cp:revision>
  <dcterms:created xsi:type="dcterms:W3CDTF">2022-01-22T22:35:00Z</dcterms:created>
  <dcterms:modified xsi:type="dcterms:W3CDTF">2022-01-22T22:38:00Z</dcterms:modified>
</cp:coreProperties>
</file>